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D6" w:rsidRDefault="007A0ED6" w:rsidP="007A0ED6">
      <w:pPr>
        <w:jc w:val="right"/>
        <w:rPr>
          <w:b/>
          <w:sz w:val="24"/>
          <w:szCs w:val="24"/>
        </w:rPr>
      </w:pPr>
      <w:r w:rsidRPr="007A0ED6">
        <w:rPr>
          <w:b/>
          <w:sz w:val="24"/>
          <w:szCs w:val="24"/>
        </w:rPr>
        <w:t>Załącznik nr 5</w:t>
      </w:r>
      <w:r>
        <w:rPr>
          <w:b/>
          <w:sz w:val="24"/>
          <w:szCs w:val="24"/>
        </w:rPr>
        <w:t>/</w:t>
      </w:r>
      <w:r w:rsidRPr="007A0ED6">
        <w:rPr>
          <w:b/>
          <w:sz w:val="24"/>
          <w:szCs w:val="24"/>
        </w:rPr>
        <w:t>B</w:t>
      </w:r>
    </w:p>
    <w:p w:rsidR="007A0ED6" w:rsidRPr="007A0ED6" w:rsidRDefault="007A0ED6" w:rsidP="007A0ED6">
      <w:pPr>
        <w:jc w:val="right"/>
        <w:rPr>
          <w:b/>
          <w:sz w:val="24"/>
          <w:szCs w:val="24"/>
        </w:rPr>
      </w:pPr>
      <w:bookmarkStart w:id="0" w:name="_GoBack"/>
      <w:bookmarkEnd w:id="0"/>
    </w:p>
    <w:p w:rsidR="00AA4D80" w:rsidRDefault="00AF62B6" w:rsidP="00AA4D80">
      <w:pPr>
        <w:jc w:val="center"/>
        <w:rPr>
          <w:b/>
          <w:sz w:val="28"/>
          <w:szCs w:val="28"/>
        </w:rPr>
      </w:pPr>
      <w:r w:rsidRPr="00AA4D80">
        <w:rPr>
          <w:b/>
          <w:sz w:val="28"/>
          <w:szCs w:val="28"/>
        </w:rPr>
        <w:t xml:space="preserve">PRZEDMIARY  DO  WYKONANIA  ROBÓT  REMONTOWYCH  NA  TERENIE  </w:t>
      </w:r>
      <w:r w:rsidR="00AA4D80">
        <w:rPr>
          <w:b/>
          <w:sz w:val="28"/>
          <w:szCs w:val="28"/>
        </w:rPr>
        <w:t xml:space="preserve">   </w:t>
      </w:r>
      <w:r w:rsidRPr="00AA4D80">
        <w:rPr>
          <w:b/>
          <w:sz w:val="28"/>
          <w:szCs w:val="28"/>
        </w:rPr>
        <w:t xml:space="preserve">SZKOŁY  PODSTAWOWEJ  NR 4 IM.MARII SKŁODOWSKIEJ-CURIE  </w:t>
      </w:r>
      <w:r w:rsidR="00AA4D80">
        <w:rPr>
          <w:b/>
          <w:sz w:val="28"/>
          <w:szCs w:val="28"/>
        </w:rPr>
        <w:t xml:space="preserve">                               </w:t>
      </w:r>
      <w:r w:rsidRPr="00AA4D80">
        <w:rPr>
          <w:b/>
          <w:sz w:val="28"/>
          <w:szCs w:val="28"/>
        </w:rPr>
        <w:t>W  SKIERNIWICACH  UL.SZARYCH  SZEREGÓW 6 (Budynek B).</w:t>
      </w:r>
    </w:p>
    <w:p w:rsidR="006D3A7A" w:rsidRDefault="00AF62B6">
      <w:pPr>
        <w:rPr>
          <w:b/>
          <w:sz w:val="28"/>
          <w:szCs w:val="28"/>
        </w:rPr>
      </w:pPr>
      <w:r w:rsidRPr="00AA4D80">
        <w:rPr>
          <w:b/>
          <w:sz w:val="28"/>
          <w:szCs w:val="28"/>
        </w:rPr>
        <w:br/>
      </w:r>
      <w:r w:rsidR="00AA4D80">
        <w:t xml:space="preserve">                                                    </w:t>
      </w:r>
      <w:r w:rsidRPr="006D3A7A">
        <w:rPr>
          <w:b/>
          <w:sz w:val="28"/>
          <w:szCs w:val="28"/>
        </w:rPr>
        <w:t>KLATKI  SCHODOWE – 3 szt.</w:t>
      </w:r>
    </w:p>
    <w:p w:rsidR="00AF62B6" w:rsidRDefault="00AF62B6">
      <w:r>
        <w:br/>
      </w:r>
      <w:r w:rsidR="006D3A7A">
        <w:rPr>
          <w:sz w:val="24"/>
          <w:szCs w:val="24"/>
        </w:rPr>
        <w:t xml:space="preserve">                   </w:t>
      </w:r>
      <w:r w:rsidRPr="006D3A7A">
        <w:rPr>
          <w:b/>
          <w:i/>
          <w:sz w:val="24"/>
          <w:szCs w:val="24"/>
          <w:u w:val="single"/>
        </w:rPr>
        <w:t>I KLATKA  SCHODOWA</w:t>
      </w:r>
      <w:r w:rsidRPr="00AA4D80">
        <w:rPr>
          <w:sz w:val="24"/>
          <w:szCs w:val="24"/>
        </w:rPr>
        <w:br/>
        <w:t>1) Przygotowanie podłoża, malowanie ścian farbami emulsyjnymi (kolory) – 100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</w:rPr>
        <w:br/>
        <w:t>2) Przygotowanie podłoża, malowanie sufitów farbami emulsyjnymi (kolory) – 60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  <w:vertAlign w:val="superscript"/>
        </w:rPr>
        <w:br/>
      </w:r>
      <w:r w:rsidRPr="00AA4D80">
        <w:rPr>
          <w:sz w:val="24"/>
          <w:szCs w:val="24"/>
        </w:rPr>
        <w:t xml:space="preserve">3) Przygotowanie podłoża, </w:t>
      </w:r>
      <w:r w:rsidR="00177B41">
        <w:rPr>
          <w:sz w:val="24"/>
          <w:szCs w:val="24"/>
        </w:rPr>
        <w:t>malowanie farbami olejnymi lamperii</w:t>
      </w:r>
      <w:r w:rsidR="00AA4D80" w:rsidRPr="00AA4D80">
        <w:rPr>
          <w:sz w:val="24"/>
          <w:szCs w:val="24"/>
        </w:rPr>
        <w:t xml:space="preserve"> – 75 m</w:t>
      </w:r>
      <w:r w:rsidR="00AA4D80" w:rsidRPr="00AA4D80">
        <w:rPr>
          <w:sz w:val="24"/>
          <w:szCs w:val="24"/>
          <w:vertAlign w:val="superscript"/>
        </w:rPr>
        <w:t>2</w:t>
      </w:r>
      <w:r w:rsidR="00AA4D80" w:rsidRPr="00AA4D80">
        <w:rPr>
          <w:sz w:val="24"/>
          <w:szCs w:val="24"/>
        </w:rPr>
        <w:br/>
        <w:t xml:space="preserve">4) Wykonanie drewnianych nakładek na poręcze balustradowe – 30 </w:t>
      </w:r>
      <w:proofErr w:type="spellStart"/>
      <w:r w:rsidR="00AA4D80" w:rsidRPr="00AA4D80">
        <w:rPr>
          <w:sz w:val="24"/>
          <w:szCs w:val="24"/>
        </w:rPr>
        <w:t>mb</w:t>
      </w:r>
      <w:proofErr w:type="spellEnd"/>
      <w:r w:rsidR="00AA4D80" w:rsidRPr="00AA4D80">
        <w:rPr>
          <w:sz w:val="24"/>
          <w:szCs w:val="24"/>
        </w:rPr>
        <w:br/>
        <w:t>5) Malowanie farbami olejnymi istniejących balustrad schodowych-25 m</w:t>
      </w:r>
      <w:r w:rsidR="00AA4D80" w:rsidRPr="00AA4D80">
        <w:rPr>
          <w:sz w:val="24"/>
          <w:szCs w:val="24"/>
          <w:vertAlign w:val="superscript"/>
        </w:rPr>
        <w:t>2</w:t>
      </w:r>
      <w:r w:rsidR="00AA4D80" w:rsidRPr="00AA4D80">
        <w:rPr>
          <w:sz w:val="24"/>
          <w:szCs w:val="24"/>
        </w:rPr>
        <w:br/>
        <w:t>6) Wykonanie 2 szt. ażurowych osłon na okna na półpiętrach – 5 m</w:t>
      </w:r>
      <w:r w:rsidR="00AA4D80" w:rsidRPr="00AA4D80">
        <w:rPr>
          <w:sz w:val="24"/>
          <w:szCs w:val="24"/>
          <w:vertAlign w:val="superscript"/>
        </w:rPr>
        <w:t>2</w:t>
      </w:r>
      <w:r w:rsidR="00AA4D80" w:rsidRPr="00AA4D80">
        <w:rPr>
          <w:sz w:val="24"/>
          <w:szCs w:val="24"/>
        </w:rPr>
        <w:br/>
        <w:t>7) Malowanie  3 szt. żeliwnych grzejników żeberkowych i zabezpieczenie osłonami – 5 m</w:t>
      </w:r>
      <w:r w:rsidR="00AA4D80" w:rsidRPr="00AA4D80">
        <w:rPr>
          <w:sz w:val="24"/>
          <w:szCs w:val="24"/>
          <w:vertAlign w:val="superscript"/>
        </w:rPr>
        <w:t>2</w:t>
      </w:r>
      <w:r w:rsidR="00AA4D80">
        <w:t xml:space="preserve"> </w:t>
      </w:r>
      <w:r w:rsidR="00AA4D80">
        <w:rPr>
          <w:vertAlign w:val="superscript"/>
        </w:rPr>
        <w:br/>
      </w:r>
      <w:r w:rsidR="006D3A7A">
        <w:t xml:space="preserve">                      </w:t>
      </w:r>
    </w:p>
    <w:p w:rsidR="009E459F" w:rsidRDefault="006D3A7A" w:rsidP="00CA7F3C">
      <w:r w:rsidRPr="006D3A7A">
        <w:rPr>
          <w:b/>
          <w:i/>
          <w:sz w:val="24"/>
          <w:szCs w:val="24"/>
        </w:rPr>
        <w:t xml:space="preserve">                    </w:t>
      </w:r>
      <w:r w:rsidRPr="006D3A7A">
        <w:rPr>
          <w:b/>
          <w:i/>
          <w:sz w:val="24"/>
          <w:szCs w:val="24"/>
          <w:u w:val="single"/>
        </w:rPr>
        <w:t>II KLATKA  SCHODOWA</w:t>
      </w:r>
      <w:r>
        <w:rPr>
          <w:b/>
          <w:i/>
          <w:sz w:val="24"/>
          <w:szCs w:val="24"/>
          <w:u w:val="single"/>
        </w:rPr>
        <w:br/>
      </w:r>
      <w:r>
        <w:rPr>
          <w:sz w:val="24"/>
          <w:szCs w:val="24"/>
        </w:rPr>
        <w:t>1) Demontaż stalowych konstrukcji w ilości 3 szt. – 65 m</w:t>
      </w:r>
      <w:r>
        <w:rPr>
          <w:sz w:val="24"/>
          <w:szCs w:val="24"/>
          <w:vertAlign w:val="superscript"/>
        </w:rPr>
        <w:t>2</w:t>
      </w:r>
      <w:r w:rsidR="00681427">
        <w:rPr>
          <w:sz w:val="24"/>
          <w:szCs w:val="24"/>
          <w:vertAlign w:val="superscript"/>
        </w:rPr>
        <w:br/>
      </w:r>
      <w:r w:rsidR="00681427">
        <w:rPr>
          <w:sz w:val="24"/>
          <w:szCs w:val="24"/>
        </w:rPr>
        <w:t>2) W miejscu zdemontowanych konstrukcji stalowych</w:t>
      </w:r>
      <w:r w:rsidR="00FE2082">
        <w:rPr>
          <w:sz w:val="24"/>
          <w:szCs w:val="24"/>
        </w:rPr>
        <w:t xml:space="preserve"> wymurować</w:t>
      </w:r>
      <w:r w:rsidR="00681427">
        <w:rPr>
          <w:sz w:val="24"/>
          <w:szCs w:val="24"/>
        </w:rPr>
        <w:t xml:space="preserve"> </w:t>
      </w:r>
      <w:r w:rsidR="00FE2082">
        <w:rPr>
          <w:sz w:val="24"/>
          <w:szCs w:val="24"/>
        </w:rPr>
        <w:t xml:space="preserve"> ścianki</w:t>
      </w:r>
      <w:r w:rsidR="00681427">
        <w:rPr>
          <w:sz w:val="24"/>
          <w:szCs w:val="24"/>
        </w:rPr>
        <w:t xml:space="preserve"> do wysokości</w:t>
      </w:r>
      <w:r w:rsidR="00FE2082">
        <w:rPr>
          <w:sz w:val="24"/>
          <w:szCs w:val="24"/>
        </w:rPr>
        <w:t xml:space="preserve">                    ok.</w:t>
      </w:r>
      <w:r w:rsidR="00681427">
        <w:rPr>
          <w:sz w:val="24"/>
          <w:szCs w:val="24"/>
        </w:rPr>
        <w:t xml:space="preserve"> </w:t>
      </w:r>
      <w:r w:rsidR="00FE2082">
        <w:rPr>
          <w:sz w:val="24"/>
          <w:szCs w:val="24"/>
        </w:rPr>
        <w:t>108 cm oraz wstawić witryny ze szkła bezpiecznego. Ścianki pokryć płytkami klinkierowymi (Zgodnie z załączoną dokumentacją projektową).</w:t>
      </w:r>
      <w:r w:rsidR="00681427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FE2082">
        <w:rPr>
          <w:sz w:val="24"/>
          <w:szCs w:val="24"/>
        </w:rPr>
        <w:t>3</w:t>
      </w:r>
      <w:r>
        <w:rPr>
          <w:sz w:val="24"/>
          <w:szCs w:val="24"/>
        </w:rPr>
        <w:t>) Demontaż</w:t>
      </w:r>
      <w:r w:rsidR="005C3C79" w:rsidRPr="005C3C79">
        <w:rPr>
          <w:sz w:val="24"/>
          <w:szCs w:val="24"/>
        </w:rPr>
        <w:t xml:space="preserve"> </w:t>
      </w:r>
      <w:r w:rsidR="005C3C79">
        <w:rPr>
          <w:sz w:val="24"/>
          <w:szCs w:val="24"/>
        </w:rPr>
        <w:t>istniejących</w:t>
      </w:r>
      <w:r>
        <w:rPr>
          <w:sz w:val="24"/>
          <w:szCs w:val="24"/>
        </w:rPr>
        <w:t xml:space="preserve"> balustrad  – 36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br/>
      </w:r>
      <w:r w:rsidR="00FE2082">
        <w:rPr>
          <w:sz w:val="24"/>
          <w:szCs w:val="24"/>
        </w:rPr>
        <w:t>4</w:t>
      </w:r>
      <w:r>
        <w:rPr>
          <w:sz w:val="24"/>
          <w:szCs w:val="24"/>
        </w:rPr>
        <w:t xml:space="preserve">) Wykonanie i montaż nowych balustrad – 36 </w:t>
      </w:r>
      <w:proofErr w:type="spellStart"/>
      <w:r>
        <w:rPr>
          <w:sz w:val="24"/>
          <w:szCs w:val="24"/>
        </w:rPr>
        <w:t>mb</w:t>
      </w:r>
      <w:proofErr w:type="spellEnd"/>
      <w:r>
        <w:rPr>
          <w:sz w:val="24"/>
          <w:szCs w:val="24"/>
        </w:rPr>
        <w:br/>
      </w:r>
      <w:r w:rsidR="00FE2082">
        <w:rPr>
          <w:sz w:val="24"/>
          <w:szCs w:val="24"/>
        </w:rPr>
        <w:t>5</w:t>
      </w:r>
      <w:r>
        <w:rPr>
          <w:sz w:val="24"/>
          <w:szCs w:val="24"/>
        </w:rPr>
        <w:t xml:space="preserve">) </w:t>
      </w:r>
      <w:r w:rsidR="00681427" w:rsidRPr="00AA4D80">
        <w:rPr>
          <w:sz w:val="24"/>
          <w:szCs w:val="24"/>
        </w:rPr>
        <w:t>Przygotowanie podłoża, malowanie ścian farbami emulsyjnymi (kolory) –</w:t>
      </w:r>
      <w:r w:rsidR="00681427">
        <w:rPr>
          <w:sz w:val="24"/>
          <w:szCs w:val="24"/>
        </w:rPr>
        <w:t xml:space="preserve"> 6</w:t>
      </w:r>
      <w:r w:rsidR="00681427" w:rsidRPr="00AA4D80">
        <w:rPr>
          <w:sz w:val="24"/>
          <w:szCs w:val="24"/>
        </w:rPr>
        <w:t>0 m</w:t>
      </w:r>
      <w:r w:rsidR="00681427" w:rsidRPr="00AA4D80">
        <w:rPr>
          <w:sz w:val="24"/>
          <w:szCs w:val="24"/>
          <w:vertAlign w:val="superscript"/>
        </w:rPr>
        <w:t>2</w:t>
      </w:r>
      <w:r w:rsidR="00681427">
        <w:rPr>
          <w:sz w:val="24"/>
          <w:szCs w:val="24"/>
        </w:rPr>
        <w:br/>
      </w:r>
      <w:r w:rsidR="00FE2082">
        <w:rPr>
          <w:sz w:val="24"/>
          <w:szCs w:val="24"/>
        </w:rPr>
        <w:t>6</w:t>
      </w:r>
      <w:r w:rsidR="00681427">
        <w:rPr>
          <w:sz w:val="24"/>
          <w:szCs w:val="24"/>
        </w:rPr>
        <w:t xml:space="preserve">) </w:t>
      </w:r>
      <w:r w:rsidR="00681427" w:rsidRPr="00AA4D80">
        <w:rPr>
          <w:sz w:val="24"/>
          <w:szCs w:val="24"/>
        </w:rPr>
        <w:t>Przygotowanie podłoża, malowanie sufitów farbami emulsyjnymi (kolory) – 6</w:t>
      </w:r>
      <w:r w:rsidR="00681427">
        <w:rPr>
          <w:sz w:val="24"/>
          <w:szCs w:val="24"/>
        </w:rPr>
        <w:t>5</w:t>
      </w:r>
      <w:r w:rsidR="00681427" w:rsidRPr="00AA4D80">
        <w:rPr>
          <w:sz w:val="24"/>
          <w:szCs w:val="24"/>
        </w:rPr>
        <w:t xml:space="preserve"> m</w:t>
      </w:r>
      <w:r w:rsidR="00681427" w:rsidRPr="00AA4D80">
        <w:rPr>
          <w:sz w:val="24"/>
          <w:szCs w:val="24"/>
          <w:vertAlign w:val="superscript"/>
        </w:rPr>
        <w:t>2</w:t>
      </w:r>
      <w:r w:rsidR="00681427">
        <w:rPr>
          <w:sz w:val="24"/>
          <w:szCs w:val="24"/>
        </w:rPr>
        <w:br/>
      </w:r>
      <w:r w:rsidR="00FE2082">
        <w:rPr>
          <w:sz w:val="24"/>
          <w:szCs w:val="24"/>
        </w:rPr>
        <w:t>7</w:t>
      </w:r>
      <w:r w:rsidR="00681427">
        <w:rPr>
          <w:sz w:val="24"/>
          <w:szCs w:val="24"/>
        </w:rPr>
        <w:t xml:space="preserve">) </w:t>
      </w:r>
      <w:r w:rsidR="00681427" w:rsidRPr="00AA4D80">
        <w:rPr>
          <w:sz w:val="24"/>
          <w:szCs w:val="24"/>
        </w:rPr>
        <w:t xml:space="preserve">Przygotowanie podłoża, tynk mozaikowy na lamperiach – </w:t>
      </w:r>
      <w:r w:rsidR="00681427">
        <w:rPr>
          <w:sz w:val="24"/>
          <w:szCs w:val="24"/>
        </w:rPr>
        <w:t>30</w:t>
      </w:r>
      <w:r w:rsidR="00681427" w:rsidRPr="00AA4D80">
        <w:rPr>
          <w:sz w:val="24"/>
          <w:szCs w:val="24"/>
        </w:rPr>
        <w:t xml:space="preserve"> m</w:t>
      </w:r>
      <w:r w:rsidR="00681427" w:rsidRPr="00AA4D80">
        <w:rPr>
          <w:sz w:val="24"/>
          <w:szCs w:val="24"/>
          <w:vertAlign w:val="superscript"/>
        </w:rPr>
        <w:t>2</w:t>
      </w:r>
      <w:r w:rsidR="00681427">
        <w:rPr>
          <w:sz w:val="24"/>
          <w:szCs w:val="24"/>
          <w:vertAlign w:val="superscript"/>
        </w:rPr>
        <w:br/>
      </w:r>
    </w:p>
    <w:p w:rsidR="00FE2082" w:rsidRPr="00FE2082" w:rsidRDefault="00FE2082" w:rsidP="00CA7F3C">
      <w:r>
        <w:rPr>
          <w:sz w:val="24"/>
          <w:szCs w:val="24"/>
        </w:rPr>
        <w:t xml:space="preserve">                   </w:t>
      </w:r>
      <w:r w:rsidRPr="005C3C79">
        <w:rPr>
          <w:b/>
          <w:i/>
          <w:sz w:val="24"/>
          <w:szCs w:val="24"/>
          <w:u w:val="single"/>
        </w:rPr>
        <w:t>II</w:t>
      </w:r>
      <w:r w:rsidRPr="006D3A7A">
        <w:rPr>
          <w:b/>
          <w:i/>
          <w:sz w:val="24"/>
          <w:szCs w:val="24"/>
          <w:u w:val="single"/>
        </w:rPr>
        <w:t>I KLATKA  SCHODOWA</w:t>
      </w:r>
      <w:r w:rsidRPr="00AA4D80">
        <w:rPr>
          <w:sz w:val="24"/>
          <w:szCs w:val="24"/>
        </w:rPr>
        <w:br/>
        <w:t xml:space="preserve">1) Przygotowanie podłoża, malowanie ścian farbami emulsyjnymi (kolory) – </w:t>
      </w:r>
      <w:r>
        <w:rPr>
          <w:sz w:val="24"/>
          <w:szCs w:val="24"/>
        </w:rPr>
        <w:t>85</w:t>
      </w:r>
      <w:r w:rsidRPr="00AA4D80">
        <w:rPr>
          <w:sz w:val="24"/>
          <w:szCs w:val="24"/>
        </w:rPr>
        <w:t xml:space="preserve">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</w:rPr>
        <w:br/>
        <w:t xml:space="preserve">2) Przygotowanie podłoża, malowanie sufitów farbami emulsyjnymi (kolory) – </w:t>
      </w:r>
      <w:r>
        <w:rPr>
          <w:sz w:val="24"/>
          <w:szCs w:val="24"/>
        </w:rPr>
        <w:t>5</w:t>
      </w:r>
      <w:r w:rsidRPr="00AA4D80">
        <w:rPr>
          <w:sz w:val="24"/>
          <w:szCs w:val="24"/>
        </w:rPr>
        <w:t>0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  <w:vertAlign w:val="superscript"/>
        </w:rPr>
        <w:br/>
      </w:r>
      <w:r w:rsidRPr="00AA4D80">
        <w:rPr>
          <w:sz w:val="24"/>
          <w:szCs w:val="24"/>
        </w:rPr>
        <w:t>3) Przygotowanie podło</w:t>
      </w:r>
      <w:r w:rsidR="00177B41">
        <w:rPr>
          <w:sz w:val="24"/>
          <w:szCs w:val="24"/>
        </w:rPr>
        <w:t>ża, malowanie farbami olejnymi lamperii</w:t>
      </w:r>
      <w:r w:rsidRPr="00AA4D80">
        <w:rPr>
          <w:sz w:val="24"/>
          <w:szCs w:val="24"/>
        </w:rPr>
        <w:t xml:space="preserve"> – </w:t>
      </w:r>
      <w:r>
        <w:rPr>
          <w:sz w:val="24"/>
          <w:szCs w:val="24"/>
        </w:rPr>
        <w:t>60</w:t>
      </w:r>
      <w:r w:rsidRPr="00AA4D80">
        <w:rPr>
          <w:sz w:val="24"/>
          <w:szCs w:val="24"/>
        </w:rPr>
        <w:t xml:space="preserve">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</w:rPr>
        <w:br/>
        <w:t>4) Wykonanie drewnianych nakładek na poręcze balustradowe – 3</w:t>
      </w:r>
      <w:r>
        <w:rPr>
          <w:sz w:val="24"/>
          <w:szCs w:val="24"/>
        </w:rPr>
        <w:t>3</w:t>
      </w:r>
      <w:r w:rsidRPr="00AA4D80">
        <w:rPr>
          <w:sz w:val="24"/>
          <w:szCs w:val="24"/>
        </w:rPr>
        <w:t xml:space="preserve"> </w:t>
      </w:r>
      <w:proofErr w:type="spellStart"/>
      <w:r w:rsidRPr="00AA4D80">
        <w:rPr>
          <w:sz w:val="24"/>
          <w:szCs w:val="24"/>
        </w:rPr>
        <w:t>mb</w:t>
      </w:r>
      <w:proofErr w:type="spellEnd"/>
      <w:r w:rsidRPr="00AA4D80">
        <w:rPr>
          <w:sz w:val="24"/>
          <w:szCs w:val="24"/>
        </w:rPr>
        <w:br/>
        <w:t>5) Malowanie farbami olejnymi istniejących balustrad schodowych</w:t>
      </w:r>
      <w:r w:rsidR="00CA7F3C">
        <w:rPr>
          <w:sz w:val="24"/>
          <w:szCs w:val="24"/>
        </w:rPr>
        <w:t xml:space="preserve"> - </w:t>
      </w:r>
      <w:r w:rsidRPr="00AA4D80">
        <w:rPr>
          <w:sz w:val="24"/>
          <w:szCs w:val="24"/>
        </w:rPr>
        <w:t>25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</w:rPr>
        <w:br/>
        <w:t xml:space="preserve">6) Wykonanie </w:t>
      </w:r>
      <w:r w:rsidR="00CA7F3C">
        <w:rPr>
          <w:sz w:val="24"/>
          <w:szCs w:val="24"/>
        </w:rPr>
        <w:t>1</w:t>
      </w:r>
      <w:r w:rsidRPr="00AA4D80">
        <w:rPr>
          <w:sz w:val="24"/>
          <w:szCs w:val="24"/>
        </w:rPr>
        <w:t xml:space="preserve"> szt. ażurow</w:t>
      </w:r>
      <w:r w:rsidR="00CA7F3C">
        <w:rPr>
          <w:sz w:val="24"/>
          <w:szCs w:val="24"/>
        </w:rPr>
        <w:t>ej</w:t>
      </w:r>
      <w:r w:rsidRPr="00AA4D80">
        <w:rPr>
          <w:sz w:val="24"/>
          <w:szCs w:val="24"/>
        </w:rPr>
        <w:t xml:space="preserve"> osłon na okn</w:t>
      </w:r>
      <w:r w:rsidR="00CA7F3C">
        <w:rPr>
          <w:sz w:val="24"/>
          <w:szCs w:val="24"/>
        </w:rPr>
        <w:t>o</w:t>
      </w:r>
      <w:r w:rsidRPr="00AA4D80">
        <w:rPr>
          <w:sz w:val="24"/>
          <w:szCs w:val="24"/>
        </w:rPr>
        <w:t xml:space="preserve"> na półpiętr</w:t>
      </w:r>
      <w:r w:rsidR="00CA7F3C">
        <w:rPr>
          <w:sz w:val="24"/>
          <w:szCs w:val="24"/>
        </w:rPr>
        <w:t>ac</w:t>
      </w:r>
      <w:r w:rsidRPr="00AA4D80">
        <w:rPr>
          <w:sz w:val="24"/>
          <w:szCs w:val="24"/>
        </w:rPr>
        <w:t xml:space="preserve">h – </w:t>
      </w:r>
      <w:r w:rsidR="00CA7F3C">
        <w:rPr>
          <w:sz w:val="24"/>
          <w:szCs w:val="24"/>
        </w:rPr>
        <w:t>2,</w:t>
      </w:r>
      <w:r w:rsidRPr="00AA4D80">
        <w:rPr>
          <w:sz w:val="24"/>
          <w:szCs w:val="24"/>
        </w:rPr>
        <w:t>5 m</w:t>
      </w:r>
      <w:r w:rsidRPr="00AA4D80">
        <w:rPr>
          <w:sz w:val="24"/>
          <w:szCs w:val="24"/>
          <w:vertAlign w:val="superscript"/>
        </w:rPr>
        <w:t>2</w:t>
      </w:r>
      <w:r w:rsidRPr="00AA4D80">
        <w:rPr>
          <w:sz w:val="24"/>
          <w:szCs w:val="24"/>
        </w:rPr>
        <w:br/>
        <w:t>7) Malowanie  3 szt. żeliwnych grzejników żeberkowych i zabezpieczenie osłonami – 5 m</w:t>
      </w:r>
      <w:r w:rsidRPr="00AA4D80">
        <w:rPr>
          <w:sz w:val="24"/>
          <w:szCs w:val="24"/>
          <w:vertAlign w:val="superscript"/>
        </w:rPr>
        <w:t>2</w:t>
      </w:r>
      <w:r>
        <w:t xml:space="preserve"> </w:t>
      </w:r>
      <w:r w:rsidR="00CA7F3C">
        <w:br/>
      </w:r>
      <w:r w:rsidR="00CA7F3C">
        <w:br/>
      </w:r>
      <w:r w:rsidR="00CA7F3C" w:rsidRPr="00DC4D4E">
        <w:rPr>
          <w:u w:val="single"/>
        </w:rPr>
        <w:t>UWAGA:</w:t>
      </w:r>
      <w:r w:rsidR="00CA7F3C">
        <w:br/>
        <w:t xml:space="preserve">W związku z koniecznością niektórych uzgodnień należy </w:t>
      </w:r>
      <w:r w:rsidR="005C3C79">
        <w:t>dokonać rozeznania i wizji lokalnej</w:t>
      </w:r>
      <w:r w:rsidR="00CA7F3C">
        <w:t xml:space="preserve">  bezpośrednio u Zamawiającego w miejscu wskazanych robót cele</w:t>
      </w:r>
      <w:r w:rsidR="005C3C79">
        <w:t>m uszczegółowienia przedmiarów.</w:t>
      </w:r>
      <w:r>
        <w:t xml:space="preserve">               </w:t>
      </w:r>
    </w:p>
    <w:sectPr w:rsidR="00FE2082" w:rsidRPr="00FE2082" w:rsidSect="007A0ED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B6"/>
    <w:rsid w:val="00177B41"/>
    <w:rsid w:val="005C3C79"/>
    <w:rsid w:val="00681427"/>
    <w:rsid w:val="006D3A7A"/>
    <w:rsid w:val="007A0ED6"/>
    <w:rsid w:val="009E459F"/>
    <w:rsid w:val="00AA4D80"/>
    <w:rsid w:val="00AF62B6"/>
    <w:rsid w:val="00CA7F3C"/>
    <w:rsid w:val="00DC4D4E"/>
    <w:rsid w:val="00FE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student024</cp:lastModifiedBy>
  <cp:revision>6</cp:revision>
  <dcterms:created xsi:type="dcterms:W3CDTF">2018-06-12T18:42:00Z</dcterms:created>
  <dcterms:modified xsi:type="dcterms:W3CDTF">2018-06-15T06:57:00Z</dcterms:modified>
</cp:coreProperties>
</file>